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8D" w:rsidRPr="0014448D" w:rsidRDefault="0055397A" w:rsidP="00706ECF">
      <w:pPr>
        <w:spacing w:line="360" w:lineRule="auto"/>
        <w:ind w:left="709"/>
        <w:jc w:val="center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  <w:r w:rsidRPr="0055397A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>Пояснительная   записка</w:t>
      </w:r>
    </w:p>
    <w:p w:rsidR="0014448D" w:rsidRPr="0014448D" w:rsidRDefault="0014448D" w:rsidP="0014448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444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бочей программе по истории для 8</w:t>
      </w:r>
      <w:r w:rsidRPr="001444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класса.</w:t>
      </w:r>
    </w:p>
    <w:p w:rsidR="0014448D" w:rsidRPr="0014448D" w:rsidRDefault="0014448D" w:rsidP="0014448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CD8" w:rsidRPr="002A60B5" w:rsidRDefault="0014448D" w:rsidP="00303CD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8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03CD8" w:rsidRPr="002A60B5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</w:t>
      </w:r>
      <w:r w:rsidR="008A2207">
        <w:rPr>
          <w:rFonts w:ascii="Times New Roman" w:eastAsia="Calibri" w:hAnsi="Times New Roman" w:cs="Times New Roman"/>
          <w:sz w:val="24"/>
          <w:szCs w:val="24"/>
        </w:rPr>
        <w:t>составле</w:t>
      </w:r>
      <w:r w:rsidR="00303CD8" w:rsidRPr="002A60B5">
        <w:rPr>
          <w:rFonts w:ascii="Times New Roman" w:eastAsia="Calibri" w:hAnsi="Times New Roman" w:cs="Times New Roman"/>
          <w:sz w:val="24"/>
          <w:szCs w:val="24"/>
        </w:rPr>
        <w:t xml:space="preserve">на на основе федерального компонента государственного стандарта (основного) общего образования 2004 года по предмету «История», а также программ курса «Новая история» для 8 класса,  курса «История России </w:t>
      </w:r>
      <w:r w:rsidR="00303CD8" w:rsidRPr="002A60B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="00303CD8" w:rsidRPr="002A60B5">
        <w:rPr>
          <w:rFonts w:ascii="Times New Roman" w:eastAsia="Calibri" w:hAnsi="Times New Roman" w:cs="Times New Roman"/>
          <w:sz w:val="24"/>
          <w:szCs w:val="24"/>
        </w:rPr>
        <w:t xml:space="preserve"> век» для 8  класса общеобразовательных учреждений, а также национально-регионального компонента исторического образования </w:t>
      </w:r>
      <w:proofErr w:type="spellStart"/>
      <w:r w:rsidR="00303CD8" w:rsidRPr="002A60B5">
        <w:rPr>
          <w:rFonts w:ascii="Times New Roman" w:eastAsia="Calibri" w:hAnsi="Times New Roman" w:cs="Times New Roman"/>
          <w:sz w:val="24"/>
          <w:szCs w:val="24"/>
        </w:rPr>
        <w:t>Фокеевой</w:t>
      </w:r>
      <w:proofErr w:type="spellEnd"/>
      <w:r w:rsidR="00303CD8" w:rsidRPr="002A60B5">
        <w:rPr>
          <w:rFonts w:ascii="Times New Roman" w:eastAsia="Calibri" w:hAnsi="Times New Roman" w:cs="Times New Roman"/>
          <w:sz w:val="24"/>
          <w:szCs w:val="24"/>
        </w:rPr>
        <w:t xml:space="preserve"> И.М. </w:t>
      </w:r>
      <w:proofErr w:type="gramEnd"/>
    </w:p>
    <w:p w:rsidR="00303CD8" w:rsidRPr="002A60B5" w:rsidRDefault="00303CD8" w:rsidP="00303CD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Курс «Новая история» для 8 класса охватывает период </w:t>
      </w:r>
      <w:r w:rsidRPr="002A60B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 Рабочая программа по курсу новой истории составлена на 24 часа.</w:t>
      </w:r>
    </w:p>
    <w:p w:rsidR="00303CD8" w:rsidRPr="002A60B5" w:rsidRDefault="00303CD8" w:rsidP="00303CD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B5">
        <w:rPr>
          <w:rFonts w:ascii="Times New Roman" w:eastAsia="Calibri" w:hAnsi="Times New Roman" w:cs="Times New Roman"/>
          <w:sz w:val="24"/>
          <w:szCs w:val="24"/>
        </w:rPr>
        <w:t>Курс «История</w:t>
      </w:r>
      <w:r>
        <w:rPr>
          <w:rFonts w:ascii="Times New Roman" w:hAnsi="Times New Roman" w:cs="Times New Roman"/>
          <w:sz w:val="24"/>
          <w:szCs w:val="24"/>
        </w:rPr>
        <w:t xml:space="preserve"> России» 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охватывает период </w:t>
      </w:r>
      <w:r w:rsidRPr="002A60B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F9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 основу курса положен комплексный подход в изложении истории. Рабочая программа по курсу история России рассчитана на 36 часов.</w:t>
      </w:r>
    </w:p>
    <w:p w:rsidR="007055D3" w:rsidRPr="007055D3" w:rsidRDefault="00303CD8" w:rsidP="007055D3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Курс «История Татарстана» для 8 класса является логическим продолжением  изучения истории региона. Курс охватывает период </w:t>
      </w:r>
      <w:r w:rsidRPr="002A60B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века как один из важнейших в истории, т.к. именно в </w:t>
      </w:r>
      <w:r w:rsidRPr="002A60B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веке обостряются многие противоречия российской действительности, касающиеся и Среднего Поволжья.  История Татарстана изучае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7055D3">
        <w:rPr>
          <w:rFonts w:ascii="Times New Roman" w:eastAsia="Calibri" w:hAnsi="Times New Roman" w:cs="Times New Roman"/>
          <w:sz w:val="24"/>
          <w:szCs w:val="24"/>
        </w:rPr>
        <w:t>объеме</w:t>
      </w:r>
      <w:r w:rsidR="007055D3" w:rsidRPr="007055D3">
        <w:rPr>
          <w:rFonts w:ascii="Times New Roman" w:hAnsi="Times New Roman" w:cs="Times New Roman"/>
          <w:sz w:val="24"/>
          <w:szCs w:val="24"/>
        </w:rPr>
        <w:t xml:space="preserve"> </w:t>
      </w:r>
      <w:r w:rsidR="007055D3" w:rsidRPr="007055D3">
        <w:rPr>
          <w:rFonts w:ascii="Times New Roman" w:eastAsia="Calibri" w:hAnsi="Times New Roman" w:cs="Times New Roman"/>
          <w:sz w:val="24"/>
          <w:szCs w:val="24"/>
        </w:rPr>
        <w:t xml:space="preserve"> 10 часов.</w:t>
      </w:r>
    </w:p>
    <w:p w:rsidR="00303CD8" w:rsidRDefault="007055D3" w:rsidP="007055D3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5D3">
        <w:rPr>
          <w:rFonts w:ascii="Times New Roman" w:hAnsi="Times New Roman" w:cs="Times New Roman"/>
          <w:sz w:val="24"/>
          <w:szCs w:val="24"/>
        </w:rPr>
        <w:t xml:space="preserve">Предполагается их последовательное изучение. </w:t>
      </w:r>
      <w:r w:rsidRPr="007055D3">
        <w:rPr>
          <w:rFonts w:ascii="Times New Roman" w:eastAsia="Calibri" w:hAnsi="Times New Roman" w:cs="Times New Roman"/>
          <w:sz w:val="24"/>
          <w:szCs w:val="24"/>
        </w:rPr>
        <w:t>История татарского народа и Татарстана изучается за</w:t>
      </w:r>
      <w:r w:rsidR="001B4AB3">
        <w:rPr>
          <w:rFonts w:ascii="Times New Roman" w:eastAsia="Calibri" w:hAnsi="Times New Roman" w:cs="Times New Roman"/>
          <w:sz w:val="24"/>
          <w:szCs w:val="24"/>
        </w:rPr>
        <w:t xml:space="preserve"> счет</w:t>
      </w:r>
      <w:r w:rsidR="00BC5D3E">
        <w:rPr>
          <w:rFonts w:ascii="Times New Roman" w:eastAsia="Calibri" w:hAnsi="Times New Roman" w:cs="Times New Roman"/>
          <w:sz w:val="24"/>
          <w:szCs w:val="24"/>
        </w:rPr>
        <w:t xml:space="preserve"> резерва учебного времени.</w:t>
      </w:r>
      <w:r w:rsidR="001032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55D3">
        <w:rPr>
          <w:rFonts w:ascii="Times New Roman" w:eastAsia="Calibri" w:hAnsi="Times New Roman" w:cs="Times New Roman"/>
          <w:sz w:val="24"/>
          <w:szCs w:val="24"/>
        </w:rPr>
        <w:t>Содержание данных уроков позволяет обобщить материал или вынести часть материала на самостоятельное изучение. Для постоянного контроля над  выполнением требований государственного образовательного стандарта в поурочное планирование встроены разделы стандарта и примерной программы, относящиеся к изучаемой теме</w:t>
      </w:r>
      <w:r w:rsidR="001B4AB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03CD8" w:rsidRPr="002A60B5">
        <w:rPr>
          <w:rFonts w:ascii="Times New Roman" w:eastAsia="Calibri" w:hAnsi="Times New Roman" w:cs="Times New Roman"/>
          <w:sz w:val="24"/>
          <w:szCs w:val="24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DD2BAB" w:rsidRDefault="00DD2BAB" w:rsidP="007055D3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BAB" w:rsidRPr="002A60B5" w:rsidRDefault="00DD2BAB" w:rsidP="007055D3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3CD8" w:rsidRPr="007055D3" w:rsidRDefault="0055397A" w:rsidP="00784E1C">
      <w:pPr>
        <w:pStyle w:val="a3"/>
        <w:spacing w:after="0" w:line="360" w:lineRule="auto"/>
        <w:jc w:val="both"/>
        <w:rPr>
          <w:b/>
        </w:rPr>
      </w:pPr>
      <w:r w:rsidRPr="007055D3">
        <w:rPr>
          <w:b/>
          <w:bCs/>
          <w:color w:val="000000"/>
          <w:spacing w:val="-5"/>
        </w:rPr>
        <w:lastRenderedPageBreak/>
        <w:t xml:space="preserve">  </w:t>
      </w:r>
      <w:r w:rsidR="00303CD8" w:rsidRPr="007055D3">
        <w:rPr>
          <w:b/>
        </w:rPr>
        <w:t xml:space="preserve">При разработке учебного плана учтены следующие нормативные документы: 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Российской Федерации «Об образовании» (в действующей редакции);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Республики Татарстан «Об образовании» (в действующей редакции)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основного общего и среднего (полного</w:t>
      </w:r>
      <w:proofErr w:type="gramStart"/>
      <w:r w:rsidRPr="00784E1C">
        <w:t xml:space="preserve"> )</w:t>
      </w:r>
      <w:proofErr w:type="gramEnd"/>
      <w:r w:rsidRPr="00784E1C">
        <w:t xml:space="preserve"> общего образования»;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303CD8" w:rsidRPr="00784E1C" w:rsidRDefault="00303CD8" w:rsidP="00784E1C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1C">
        <w:rPr>
          <w:rFonts w:ascii="Times New Roman" w:eastAsia="Calibri" w:hAnsi="Times New Roman" w:cs="Times New Roman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303CD8" w:rsidRPr="00784E1C" w:rsidRDefault="00303CD8" w:rsidP="00784E1C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1C">
        <w:rPr>
          <w:rFonts w:ascii="Times New Roman" w:eastAsia="Calibri" w:hAnsi="Times New Roman" w:cs="Times New Roman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303CD8" w:rsidRPr="00784E1C" w:rsidRDefault="00303CD8" w:rsidP="00784E1C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1C">
        <w:rPr>
          <w:rFonts w:ascii="Times New Roman" w:eastAsia="Calibri" w:hAnsi="Times New Roman" w:cs="Times New Roman"/>
          <w:sz w:val="24"/>
          <w:szCs w:val="24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784E1C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784E1C">
        <w:rPr>
          <w:rFonts w:ascii="Times New Roman" w:eastAsia="Calibri" w:hAnsi="Times New Roman" w:cs="Times New Roman"/>
          <w:sz w:val="24"/>
          <w:szCs w:val="24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784E1C">
        <w:rPr>
          <w:rFonts w:ascii="Times New Roman" w:eastAsia="Calibri" w:hAnsi="Times New Roman" w:cs="Times New Roman"/>
          <w:sz w:val="24"/>
          <w:szCs w:val="24"/>
        </w:rPr>
        <w:t>регистрационный</w:t>
      </w:r>
      <w:proofErr w:type="gramEnd"/>
      <w:r w:rsidRPr="00784E1C">
        <w:rPr>
          <w:rFonts w:ascii="Times New Roman" w:eastAsia="Calibri" w:hAnsi="Times New Roman" w:cs="Times New Roman"/>
          <w:sz w:val="24"/>
          <w:szCs w:val="24"/>
        </w:rPr>
        <w:t xml:space="preserve"> № 19993);</w:t>
      </w:r>
    </w:p>
    <w:p w:rsidR="00303CD8" w:rsidRPr="00784E1C" w:rsidRDefault="00303CD8" w:rsidP="00784E1C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1C">
        <w:rPr>
          <w:rFonts w:ascii="Times New Roman" w:eastAsia="Calibri" w:hAnsi="Times New Roman" w:cs="Times New Roman"/>
          <w:sz w:val="24"/>
          <w:szCs w:val="24"/>
        </w:rPr>
        <w:t>примерные программы по предметам;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303CD8" w:rsidRPr="00784E1C" w:rsidRDefault="00303CD8" w:rsidP="00784E1C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1C">
        <w:rPr>
          <w:rFonts w:ascii="Times New Roman" w:eastAsia="Calibri" w:hAnsi="Times New Roman" w:cs="Times New Roman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303CD8" w:rsidRPr="00784E1C" w:rsidRDefault="00303CD8" w:rsidP="00784E1C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lastRenderedPageBreak/>
        <w:t>Устав муниципального бюджетного общеобразовательного учреждения «</w:t>
      </w:r>
      <w:r w:rsidR="00D91A7E">
        <w:t xml:space="preserve">Кошкинская </w:t>
      </w:r>
      <w:r w:rsidRPr="00784E1C">
        <w:t xml:space="preserve">средняя общеобразовательная школа </w:t>
      </w:r>
      <w:r w:rsidR="00D91A7E">
        <w:t>Алькеевского</w:t>
      </w:r>
      <w:r w:rsidRPr="00784E1C">
        <w:t xml:space="preserve"> муниципального района Республики Татарстан».</w:t>
      </w:r>
    </w:p>
    <w:p w:rsidR="00303CD8" w:rsidRPr="00784E1C" w:rsidRDefault="00303CD8" w:rsidP="00784E1C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4E1C">
        <w:rPr>
          <w:rFonts w:ascii="Times New Roman" w:hAnsi="Times New Roman" w:cs="Times New Roman"/>
          <w:b/>
          <w:sz w:val="24"/>
          <w:szCs w:val="24"/>
          <w:u w:val="single"/>
        </w:rPr>
        <w:t xml:space="preserve">В </w:t>
      </w:r>
      <w:proofErr w:type="spellStart"/>
      <w:r w:rsidRPr="00784E1C">
        <w:rPr>
          <w:rFonts w:ascii="Times New Roman" w:hAnsi="Times New Roman" w:cs="Times New Roman"/>
          <w:b/>
          <w:sz w:val="24"/>
          <w:szCs w:val="24"/>
          <w:u w:val="single"/>
        </w:rPr>
        <w:t>учебно</w:t>
      </w:r>
      <w:proofErr w:type="spellEnd"/>
      <w:r w:rsidRPr="00784E1C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методический комплект входят:</w:t>
      </w:r>
    </w:p>
    <w:p w:rsidR="00303CD8" w:rsidRPr="007447C0" w:rsidRDefault="00DD2BAB" w:rsidP="00303CD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  <w:r w:rsidR="00303CD8" w:rsidRPr="007447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Всеобщая история. История Нового времени</w:t>
      </w:r>
      <w:r w:rsidR="00303CD8" w:rsidRPr="007447C0">
        <w:rPr>
          <w:rFonts w:ascii="Times New Roman" w:hAnsi="Times New Roman"/>
          <w:sz w:val="24"/>
          <w:szCs w:val="24"/>
        </w:rPr>
        <w:t xml:space="preserve">; учебник для 8 класса общеобразовательных учреждений. М.; </w:t>
      </w:r>
      <w:r>
        <w:rPr>
          <w:rFonts w:ascii="Times New Roman" w:hAnsi="Times New Roman"/>
          <w:sz w:val="24"/>
          <w:szCs w:val="24"/>
        </w:rPr>
        <w:t xml:space="preserve">Русское слово, </w:t>
      </w:r>
      <w:r w:rsidR="00303CD8" w:rsidRPr="007447C0">
        <w:rPr>
          <w:rFonts w:ascii="Times New Roman" w:hAnsi="Times New Roman"/>
          <w:sz w:val="24"/>
          <w:szCs w:val="24"/>
        </w:rPr>
        <w:t>2008.</w:t>
      </w:r>
    </w:p>
    <w:p w:rsidR="00303CD8" w:rsidRPr="007447C0" w:rsidRDefault="00303CD8" w:rsidP="00303CD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447C0">
        <w:rPr>
          <w:rFonts w:ascii="Times New Roman" w:hAnsi="Times New Roman"/>
          <w:sz w:val="24"/>
          <w:szCs w:val="24"/>
        </w:rPr>
        <w:t>Данилов А.А., Косулина Л.Г.  История России. XIX век: учебник для 8 класса общеобразовательных учр</w:t>
      </w:r>
      <w:r w:rsidR="006A1045">
        <w:rPr>
          <w:rFonts w:ascii="Times New Roman" w:hAnsi="Times New Roman"/>
          <w:sz w:val="24"/>
          <w:szCs w:val="24"/>
        </w:rPr>
        <w:t>еждений.- М.: Просвещение, 2009</w:t>
      </w:r>
    </w:p>
    <w:p w:rsidR="00303CD8" w:rsidRPr="007447C0" w:rsidRDefault="00DD2BAB" w:rsidP="00303CD8">
      <w:pPr>
        <w:pStyle w:val="a5"/>
        <w:numPr>
          <w:ilvl w:val="0"/>
          <w:numId w:val="2"/>
        </w:numPr>
        <w:tabs>
          <w:tab w:val="left" w:pos="-1260"/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Бухарева Н.Ю</w:t>
      </w:r>
      <w:r w:rsidR="00303CD8" w:rsidRPr="007447C0">
        <w:rPr>
          <w:rFonts w:ascii="Times New Roman" w:hAnsi="Times New Roman"/>
          <w:sz w:val="24"/>
          <w:szCs w:val="24"/>
        </w:rPr>
        <w:t>. Поурочные разработки к учебнику «</w:t>
      </w:r>
      <w:r>
        <w:rPr>
          <w:rFonts w:ascii="Times New Roman" w:hAnsi="Times New Roman"/>
          <w:sz w:val="24"/>
          <w:szCs w:val="24"/>
        </w:rPr>
        <w:t>Всеобщая история. История Нового времени</w:t>
      </w:r>
      <w:r w:rsidR="00303CD8" w:rsidRPr="007447C0">
        <w:rPr>
          <w:rFonts w:ascii="Times New Roman" w:hAnsi="Times New Roman"/>
          <w:sz w:val="24"/>
          <w:szCs w:val="24"/>
        </w:rPr>
        <w:t>»: 8 класс</w:t>
      </w:r>
      <w:proofErr w:type="gramStart"/>
      <w:r w:rsidR="00303CD8" w:rsidRPr="007447C0">
        <w:rPr>
          <w:rFonts w:ascii="Times New Roman" w:hAnsi="Times New Roman"/>
          <w:sz w:val="24"/>
          <w:szCs w:val="24"/>
        </w:rPr>
        <w:t>.-</w:t>
      </w:r>
      <w:proofErr w:type="gramEnd"/>
      <w:r w:rsidR="00303CD8" w:rsidRPr="007447C0">
        <w:rPr>
          <w:rFonts w:ascii="Times New Roman" w:hAnsi="Times New Roman"/>
          <w:sz w:val="24"/>
          <w:szCs w:val="24"/>
        </w:rPr>
        <w:t xml:space="preserve">М.: </w:t>
      </w:r>
      <w:r w:rsidR="00234E8F">
        <w:rPr>
          <w:rFonts w:ascii="Times New Roman" w:hAnsi="Times New Roman"/>
          <w:sz w:val="24"/>
          <w:szCs w:val="24"/>
        </w:rPr>
        <w:t>Учитель, 2008</w:t>
      </w:r>
      <w:r w:rsidR="00303CD8" w:rsidRPr="007447C0">
        <w:rPr>
          <w:rFonts w:ascii="Times New Roman" w:hAnsi="Times New Roman"/>
          <w:sz w:val="24"/>
          <w:szCs w:val="24"/>
        </w:rPr>
        <w:t>.</w:t>
      </w:r>
    </w:p>
    <w:p w:rsidR="00303CD8" w:rsidRPr="007447C0" w:rsidRDefault="00303CD8" w:rsidP="00303CD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447C0">
        <w:rPr>
          <w:rFonts w:ascii="Times New Roman" w:hAnsi="Times New Roman"/>
          <w:sz w:val="24"/>
          <w:szCs w:val="24"/>
        </w:rPr>
        <w:t>Данилов А.А., Косулина Л.Г. Поурочные разработки к учебнику «История России. Х</w:t>
      </w:r>
      <w:proofErr w:type="gramStart"/>
      <w:r w:rsidRPr="007447C0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7447C0">
        <w:rPr>
          <w:rFonts w:ascii="Times New Roman" w:hAnsi="Times New Roman"/>
          <w:sz w:val="24"/>
          <w:szCs w:val="24"/>
        </w:rPr>
        <w:t>Х век</w:t>
      </w:r>
      <w:r w:rsidRPr="007447C0">
        <w:rPr>
          <w:rFonts w:ascii="Times New Roman" w:hAnsi="Times New Roman"/>
          <w:sz w:val="24"/>
          <w:szCs w:val="24"/>
          <w:lang w:val="tt-RU"/>
        </w:rPr>
        <w:t>”.</w:t>
      </w:r>
      <w:r w:rsidRPr="007447C0">
        <w:rPr>
          <w:rFonts w:ascii="Times New Roman" w:hAnsi="Times New Roman"/>
          <w:sz w:val="24"/>
          <w:szCs w:val="24"/>
        </w:rPr>
        <w:t xml:space="preserve"> М.: Просвещение, 2009</w:t>
      </w:r>
    </w:p>
    <w:p w:rsidR="00303CD8" w:rsidRPr="00D50A01" w:rsidRDefault="00303CD8" w:rsidP="00303CD8">
      <w:pPr>
        <w:pStyle w:val="a5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7447C0">
        <w:rPr>
          <w:rFonts w:ascii="Times New Roman" w:hAnsi="Times New Roman"/>
          <w:sz w:val="24"/>
          <w:szCs w:val="24"/>
        </w:rPr>
        <w:t xml:space="preserve">Данилов А.А., Косулина Л.Г. </w:t>
      </w:r>
      <w:r w:rsidRPr="007447C0">
        <w:rPr>
          <w:rFonts w:ascii="Times New Roman" w:hAnsi="Times New Roman"/>
          <w:sz w:val="24"/>
          <w:szCs w:val="24"/>
          <w:lang w:val="tt-RU"/>
        </w:rPr>
        <w:t>Рабочая тетрадь</w:t>
      </w:r>
      <w:r w:rsidRPr="007447C0">
        <w:rPr>
          <w:rFonts w:ascii="Times New Roman" w:hAnsi="Times New Roman"/>
          <w:sz w:val="24"/>
          <w:szCs w:val="24"/>
        </w:rPr>
        <w:t xml:space="preserve"> к учебнику «История России. Х</w:t>
      </w:r>
      <w:proofErr w:type="gramStart"/>
      <w:r w:rsidRPr="007447C0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7447C0">
        <w:rPr>
          <w:rFonts w:ascii="Times New Roman" w:hAnsi="Times New Roman"/>
          <w:sz w:val="24"/>
          <w:szCs w:val="24"/>
        </w:rPr>
        <w:t>Х век</w:t>
      </w:r>
      <w:r w:rsidRPr="007447C0">
        <w:rPr>
          <w:rFonts w:ascii="Times New Roman" w:hAnsi="Times New Roman"/>
          <w:sz w:val="24"/>
          <w:szCs w:val="24"/>
          <w:lang w:val="tt-RU"/>
        </w:rPr>
        <w:t>”.</w:t>
      </w:r>
      <w:r w:rsidRPr="007447C0">
        <w:rPr>
          <w:rFonts w:ascii="Times New Roman" w:hAnsi="Times New Roman"/>
          <w:sz w:val="24"/>
          <w:szCs w:val="24"/>
        </w:rPr>
        <w:t xml:space="preserve"> М.: Просвещение, 2010.</w:t>
      </w:r>
    </w:p>
    <w:p w:rsidR="00D50A01" w:rsidRPr="00D50A01" w:rsidRDefault="00D50A01" w:rsidP="00D50A0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0A01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Учебник: </w:t>
      </w:r>
      <w:r w:rsidRPr="00D50A01">
        <w:rPr>
          <w:rFonts w:ascii="Times New Roman" w:hAnsi="Times New Roman"/>
          <w:sz w:val="24"/>
          <w:szCs w:val="24"/>
        </w:rPr>
        <w:t xml:space="preserve">Пискарев В.И. История Татарстана. </w:t>
      </w:r>
      <w:r w:rsidRPr="00D50A01">
        <w:rPr>
          <w:rFonts w:ascii="Times New Roman" w:hAnsi="Times New Roman"/>
          <w:sz w:val="24"/>
          <w:szCs w:val="24"/>
          <w:lang w:val="en-US"/>
        </w:rPr>
        <w:t>XIX</w:t>
      </w:r>
      <w:r w:rsidRPr="00D50A01">
        <w:rPr>
          <w:rFonts w:ascii="Times New Roman" w:hAnsi="Times New Roman"/>
          <w:sz w:val="24"/>
          <w:szCs w:val="24"/>
        </w:rPr>
        <w:t xml:space="preserve"> век: Учебное пособие для 8 класса основной школы. – Казань: Татарское республиканское издательство «</w:t>
      </w:r>
      <w:proofErr w:type="spellStart"/>
      <w:r w:rsidRPr="00D50A01">
        <w:rPr>
          <w:rFonts w:ascii="Times New Roman" w:hAnsi="Times New Roman"/>
          <w:sz w:val="24"/>
          <w:szCs w:val="24"/>
        </w:rPr>
        <w:t>Хэтер</w:t>
      </w:r>
      <w:proofErr w:type="spellEnd"/>
      <w:r w:rsidRPr="00D50A01">
        <w:rPr>
          <w:rFonts w:ascii="Times New Roman" w:hAnsi="Times New Roman"/>
          <w:sz w:val="24"/>
          <w:szCs w:val="24"/>
        </w:rPr>
        <w:t>», 2005. – 111 с.</w:t>
      </w:r>
    </w:p>
    <w:p w:rsidR="00D50A01" w:rsidRPr="00D50A01" w:rsidRDefault="00D50A01" w:rsidP="00D50A01">
      <w:pP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D50A01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 КУРСА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D50A01" w:rsidRPr="002A60B5" w:rsidRDefault="00D50A01" w:rsidP="00D50A01">
      <w:pPr>
        <w:numPr>
          <w:ilvl w:val="0"/>
          <w:numId w:val="3"/>
        </w:numPr>
        <w:tabs>
          <w:tab w:val="clear" w:pos="1004"/>
          <w:tab w:val="num" w:pos="720"/>
        </w:tabs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</w:r>
    </w:p>
    <w:p w:rsidR="00D50A01" w:rsidRPr="002A60B5" w:rsidRDefault="00D50A01" w:rsidP="00D50A01">
      <w:pPr>
        <w:numPr>
          <w:ilvl w:val="0"/>
          <w:numId w:val="3"/>
        </w:numPr>
        <w:tabs>
          <w:tab w:val="clear" w:pos="1004"/>
          <w:tab w:val="num" w:pos="720"/>
        </w:tabs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A60B5">
        <w:rPr>
          <w:rFonts w:ascii="Times New Roman" w:eastAsia="Calibri" w:hAnsi="Times New Roman" w:cs="Times New Roman"/>
          <w:sz w:val="24"/>
          <w:szCs w:val="24"/>
        </w:rPr>
        <w:t>азвитие умений по применению исторических знаний в жизни;</w:t>
      </w:r>
    </w:p>
    <w:p w:rsidR="00D50A01" w:rsidRDefault="00D50A01" w:rsidP="00D50A01">
      <w:pPr>
        <w:numPr>
          <w:ilvl w:val="0"/>
          <w:numId w:val="3"/>
        </w:numPr>
        <w:tabs>
          <w:tab w:val="clear" w:pos="1004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A60B5">
        <w:rPr>
          <w:rFonts w:ascii="Times New Roman" w:eastAsia="Calibri" w:hAnsi="Times New Roman" w:cs="Times New Roman"/>
          <w:sz w:val="24"/>
          <w:szCs w:val="24"/>
        </w:rPr>
        <w:t>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D50A01" w:rsidRPr="00D50A01" w:rsidRDefault="00D50A01" w:rsidP="00D50A0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50A01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исторического мышления учащихся;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A60B5">
        <w:rPr>
          <w:rFonts w:ascii="Times New Roman" w:eastAsia="Calibri" w:hAnsi="Times New Roman" w:cs="Times New Roman"/>
          <w:sz w:val="24"/>
          <w:szCs w:val="24"/>
        </w:rPr>
        <w:t>азвитие умений работы с книгой и  с картографическим материалом;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ормирование навыков пересказа материала учебника, ответа на </w:t>
      </w:r>
      <w:proofErr w:type="spellStart"/>
      <w:r w:rsidRPr="002A60B5">
        <w:rPr>
          <w:rFonts w:ascii="Times New Roman" w:eastAsia="Calibri" w:hAnsi="Times New Roman" w:cs="Times New Roman"/>
          <w:sz w:val="24"/>
          <w:szCs w:val="24"/>
        </w:rPr>
        <w:t>фактологические</w:t>
      </w:r>
      <w:proofErr w:type="spellEnd"/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 и проблемные вопросы;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умений пользоваться историческими терминами и понятиями, знание важнейших дат  исторических событий;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 xml:space="preserve">ормирование знаний о взаимодействии человека с окружающей средой, об экономическом развитии обществ мира и России в эпоху Нового времени, о </w:t>
      </w:r>
      <w:r w:rsidRPr="002A60B5">
        <w:rPr>
          <w:rFonts w:ascii="Times New Roman" w:eastAsia="Calibri" w:hAnsi="Times New Roman" w:cs="Times New Roman"/>
          <w:sz w:val="24"/>
          <w:szCs w:val="24"/>
        </w:rPr>
        <w:lastRenderedPageBreak/>
        <w:t>политическом и социальном строе в эпоху Нового времени, знаний о наиболее ярких личностях эпохи;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умений охарактеризовать события, образ жизни в эпоху Нового времени;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представлений о политических институтах и умений оперировать этими понятиями (абсолютизм, монархия, законы, нормы морали и т.д.);</w:t>
      </w:r>
    </w:p>
    <w:p w:rsidR="00D50A01" w:rsidRPr="002A60B5" w:rsidRDefault="00D50A01" w:rsidP="00D50A0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A60B5">
        <w:rPr>
          <w:rFonts w:ascii="Times New Roman" w:eastAsia="Calibri" w:hAnsi="Times New Roman" w:cs="Times New Roman"/>
          <w:sz w:val="24"/>
          <w:szCs w:val="24"/>
        </w:rPr>
        <w:t>делять внимание истории мировых религий – христианства и ислама.</w:t>
      </w:r>
    </w:p>
    <w:p w:rsidR="00D50A01" w:rsidRPr="002A60B5" w:rsidRDefault="00D50A01" w:rsidP="00D50A01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60B5">
        <w:rPr>
          <w:rFonts w:ascii="Times New Roman" w:eastAsia="Calibri" w:hAnsi="Times New Roman" w:cs="Times New Roman"/>
          <w:sz w:val="24"/>
          <w:szCs w:val="24"/>
        </w:rPr>
        <w:t>В ходе обучения необходимо решить следующие</w:t>
      </w:r>
      <w:r w:rsidRPr="002A60B5">
        <w:rPr>
          <w:rFonts w:ascii="Times New Roman" w:eastAsia="Calibri" w:hAnsi="Times New Roman" w:cs="Times New Roman"/>
          <w:b/>
          <w:sz w:val="24"/>
          <w:szCs w:val="24"/>
        </w:rPr>
        <w:t xml:space="preserve"> воспитательные задачи:</w:t>
      </w:r>
    </w:p>
    <w:p w:rsidR="00D50A01" w:rsidRPr="002A60B5" w:rsidRDefault="00D50A01" w:rsidP="00D50A0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правовой культуры школьников;</w:t>
      </w:r>
    </w:p>
    <w:p w:rsidR="00D50A01" w:rsidRPr="002A60B5" w:rsidRDefault="00D50A01" w:rsidP="00D50A01">
      <w:pPr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представлений о возникших  в эпоху Нового времени общечеловеческих ценностях и уважение этих достижений, (достижения в науке, искусстве, литературе, архитектуре и т.д.);</w:t>
      </w:r>
    </w:p>
    <w:p w:rsidR="00D50A01" w:rsidRPr="002A60B5" w:rsidRDefault="00D50A01" w:rsidP="00D50A01">
      <w:pPr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A60B5">
        <w:rPr>
          <w:rFonts w:ascii="Times New Roman" w:eastAsia="Calibri" w:hAnsi="Times New Roman" w:cs="Times New Roman"/>
          <w:sz w:val="24"/>
          <w:szCs w:val="24"/>
        </w:rPr>
        <w:t>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D50A01" w:rsidRPr="002A60B5" w:rsidRDefault="00D50A01" w:rsidP="00D50A01">
      <w:pPr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A60B5">
        <w:rPr>
          <w:rFonts w:ascii="Times New Roman" w:eastAsia="Calibri" w:hAnsi="Times New Roman" w:cs="Times New Roman"/>
          <w:sz w:val="24"/>
          <w:szCs w:val="24"/>
        </w:rPr>
        <w:t>ормирование веротерпимости, широту мировоззрения, гуманизм;</w:t>
      </w:r>
    </w:p>
    <w:p w:rsidR="00D50A01" w:rsidRDefault="00D50A01" w:rsidP="00D50A01">
      <w:pPr>
        <w:numPr>
          <w:ilvl w:val="0"/>
          <w:numId w:val="5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2A60B5">
        <w:rPr>
          <w:rFonts w:ascii="Times New Roman" w:eastAsia="Calibri" w:hAnsi="Times New Roman" w:cs="Times New Roman"/>
          <w:sz w:val="24"/>
          <w:szCs w:val="24"/>
        </w:rPr>
        <w:t>азвитие личностных каче</w:t>
      </w:r>
      <w:proofErr w:type="gramStart"/>
      <w:r w:rsidRPr="002A60B5">
        <w:rPr>
          <w:rFonts w:ascii="Times New Roman" w:eastAsia="Calibri" w:hAnsi="Times New Roman" w:cs="Times New Roman"/>
          <w:sz w:val="24"/>
          <w:szCs w:val="24"/>
        </w:rPr>
        <w:t>ств шк</w:t>
      </w:r>
      <w:proofErr w:type="gramEnd"/>
      <w:r w:rsidRPr="002A60B5">
        <w:rPr>
          <w:rFonts w:ascii="Times New Roman" w:eastAsia="Calibri" w:hAnsi="Times New Roman" w:cs="Times New Roman"/>
          <w:sz w:val="24"/>
          <w:szCs w:val="24"/>
        </w:rPr>
        <w:t>ольников на основе примеров из истории нового времени: свободолюбия, патриотизма, мужества, благородства, мудрости.</w:t>
      </w:r>
    </w:p>
    <w:p w:rsidR="00D50A01" w:rsidRDefault="00D50A01" w:rsidP="00D50A01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D3CC4" w:rsidRPr="006D3CC4" w:rsidRDefault="00D50A01" w:rsidP="006D3CC4">
      <w:pPr>
        <w:spacing w:line="360" w:lineRule="auto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50A01">
        <w:rPr>
          <w:rFonts w:ascii="Times New Roman" w:eastAsia="Calibri" w:hAnsi="Times New Roman" w:cs="Times New Roman"/>
          <w:b/>
          <w:caps/>
          <w:sz w:val="28"/>
          <w:szCs w:val="28"/>
        </w:rPr>
        <w:t>Требова</w:t>
      </w:r>
      <w:r w:rsidR="006D3CC4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ния к уровню подготовки  </w:t>
      </w:r>
      <w:proofErr w:type="gramStart"/>
      <w:r w:rsidR="006D3CC4">
        <w:rPr>
          <w:rFonts w:ascii="Times New Roman" w:eastAsia="Calibri" w:hAnsi="Times New Roman" w:cs="Times New Roman"/>
          <w:b/>
          <w:caps/>
          <w:sz w:val="28"/>
          <w:szCs w:val="28"/>
        </w:rPr>
        <w:t>обучающихся</w:t>
      </w:r>
      <w:proofErr w:type="gramEnd"/>
    </w:p>
    <w:p w:rsidR="006D3CC4" w:rsidRPr="007447C0" w:rsidRDefault="006D3CC4" w:rsidP="006D3CC4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CC4" w:rsidRPr="007447C0" w:rsidRDefault="006D3CC4" w:rsidP="006D3C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В результате изучения истории ученик 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47C0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6D3CC4" w:rsidRPr="007447C0" w:rsidRDefault="006D3CC4" w:rsidP="006D3CC4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47C0">
        <w:rPr>
          <w:rFonts w:ascii="Times New Roman" w:hAnsi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6D3CC4" w:rsidRPr="007447C0" w:rsidRDefault="006D3CC4" w:rsidP="006D3C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6D3CC4" w:rsidRPr="007447C0" w:rsidRDefault="006D3CC4" w:rsidP="006D3C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6D3CC4" w:rsidRPr="007447C0" w:rsidRDefault="006D3CC4" w:rsidP="006D3C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7C0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lastRenderedPageBreak/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6D3CC4" w:rsidRPr="007447C0" w:rsidRDefault="006D3CC4" w:rsidP="006D3CC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6D3CC4" w:rsidRPr="007447C0" w:rsidRDefault="006D3CC4" w:rsidP="006D3C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C4" w:rsidRPr="007447C0" w:rsidRDefault="006D3CC4" w:rsidP="006D3C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7C0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447C0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7447C0">
        <w:rPr>
          <w:rFonts w:ascii="Times New Roman" w:hAnsi="Times New Roman" w:cs="Times New Roman"/>
          <w:b/>
          <w:sz w:val="24"/>
          <w:szCs w:val="24"/>
        </w:rPr>
        <w:t>:</w:t>
      </w:r>
    </w:p>
    <w:p w:rsidR="006D3CC4" w:rsidRPr="007447C0" w:rsidRDefault="006D3CC4" w:rsidP="006D3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6D3CC4" w:rsidRPr="007447C0" w:rsidRDefault="006D3CC4" w:rsidP="006D3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6D3CC4" w:rsidRPr="007447C0" w:rsidRDefault="006D3CC4" w:rsidP="006D3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6D3CC4" w:rsidRPr="007447C0" w:rsidRDefault="006D3CC4" w:rsidP="006D3CC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8A2207" w:rsidRDefault="008A2207" w:rsidP="006D3CC4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A2207" w:rsidRDefault="008A2207" w:rsidP="006D3CC4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6D3CC4" w:rsidRPr="0030272D" w:rsidRDefault="006D3CC4" w:rsidP="00302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3CC4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 w:cs="Times New Roman"/>
          <w:b/>
          <w:sz w:val="28"/>
          <w:szCs w:val="28"/>
        </w:rPr>
        <w:t>ПОДГОТОВКИ УЧАЩИХСЯ 8</w:t>
      </w:r>
      <w:r w:rsidRPr="006D3CC4">
        <w:rPr>
          <w:rFonts w:ascii="Times New Roman" w:eastAsia="Calibri" w:hAnsi="Times New Roman" w:cs="Times New Roman"/>
          <w:b/>
          <w:sz w:val="28"/>
          <w:szCs w:val="28"/>
        </w:rPr>
        <w:t>-ГО КЛАССА ПО   КАЖДОЙ ТЕМЕ.</w:t>
      </w:r>
    </w:p>
    <w:p w:rsidR="006D3CC4" w:rsidRPr="009358DA" w:rsidRDefault="00310BB8" w:rsidP="00310BB8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решать проблемные задания;</w:t>
      </w:r>
    </w:p>
    <w:p w:rsidR="006D3CC4" w:rsidRPr="009358DA" w:rsidRDefault="00310BB8" w:rsidP="009358DA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моделировать последствия индустриального развития.</w:t>
      </w:r>
    </w:p>
    <w:p w:rsidR="00310BB8" w:rsidRPr="00310BB8" w:rsidRDefault="00310BB8" w:rsidP="00310BB8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10BB8">
        <w:rPr>
          <w:rFonts w:ascii="Times New Roman" w:hAnsi="Times New Roman"/>
          <w:sz w:val="28"/>
          <w:szCs w:val="28"/>
        </w:rPr>
        <w:t>вести дискуссию о роли  личности в истории;</w:t>
      </w:r>
    </w:p>
    <w:p w:rsidR="00310BB8" w:rsidRDefault="00310BB8" w:rsidP="00310BB8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извлекать нужную информацию из других источников;</w:t>
      </w:r>
    </w:p>
    <w:p w:rsidR="00310BB8" w:rsidRDefault="00310BB8" w:rsidP="00310BB8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указывать даты, причины, задачи и ход революций;</w:t>
      </w:r>
    </w:p>
    <w:p w:rsidR="00D50A01" w:rsidRPr="00843FB1" w:rsidRDefault="00310BB8" w:rsidP="006D3CC4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сравнивать данные параграфа и документов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выявлять сходство и различие  в процессе объединения европейских стран.</w:t>
      </w:r>
    </w:p>
    <w:p w:rsidR="00190CEE" w:rsidRPr="00190CEE" w:rsidRDefault="00190CEE" w:rsidP="00310BB8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90CEE">
        <w:rPr>
          <w:rFonts w:ascii="Times New Roman" w:hAnsi="Times New Roman"/>
          <w:sz w:val="28"/>
          <w:szCs w:val="28"/>
        </w:rPr>
        <w:t>составлять хронологические таблицы.</w:t>
      </w:r>
    </w:p>
    <w:p w:rsidR="00D50A01" w:rsidRPr="009358DA" w:rsidRDefault="00190CEE" w:rsidP="00190CEE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назвать основные причины, ход и итоги Гражданской войны;</w:t>
      </w:r>
    </w:p>
    <w:p w:rsidR="00190CEE" w:rsidRPr="009358DA" w:rsidRDefault="00190CEE" w:rsidP="00190CEE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объяснять значение понятий;</w:t>
      </w:r>
    </w:p>
    <w:p w:rsidR="00190CEE" w:rsidRPr="009358DA" w:rsidRDefault="00190CEE" w:rsidP="00190CEE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участвовать в дискуссии;</w:t>
      </w:r>
    </w:p>
    <w:p w:rsidR="00190CEE" w:rsidRPr="009358DA" w:rsidRDefault="00190CEE" w:rsidP="00190CEE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готовить сообщения.</w:t>
      </w:r>
    </w:p>
    <w:p w:rsidR="00190CEE" w:rsidRPr="009358DA" w:rsidRDefault="00190CEE" w:rsidP="00190CEE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 xml:space="preserve">называть характерные черты экономического и политического развития стран Азии и Африки  в конце 19 – начале </w:t>
      </w:r>
      <w:r w:rsidR="00655E9A" w:rsidRPr="009358DA">
        <w:rPr>
          <w:rFonts w:ascii="Times New Roman" w:hAnsi="Times New Roman"/>
          <w:sz w:val="28"/>
          <w:szCs w:val="28"/>
        </w:rPr>
        <w:t>20 века;</w:t>
      </w:r>
    </w:p>
    <w:p w:rsidR="00303CD8" w:rsidRPr="009358DA" w:rsidRDefault="00655E9A" w:rsidP="00655E9A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 xml:space="preserve">давать оценку международным отношениям в конце 19- начале 20 </w:t>
      </w:r>
      <w:proofErr w:type="gramStart"/>
      <w:r w:rsidRPr="009358DA">
        <w:rPr>
          <w:rFonts w:ascii="Times New Roman" w:hAnsi="Times New Roman"/>
          <w:sz w:val="28"/>
          <w:szCs w:val="28"/>
        </w:rPr>
        <w:t>в</w:t>
      </w:r>
      <w:proofErr w:type="gramEnd"/>
      <w:r w:rsidRPr="009358DA">
        <w:rPr>
          <w:rFonts w:ascii="Times New Roman" w:hAnsi="Times New Roman"/>
          <w:sz w:val="28"/>
          <w:szCs w:val="28"/>
        </w:rPr>
        <w:t>;</w:t>
      </w:r>
    </w:p>
    <w:p w:rsidR="00655E9A" w:rsidRPr="009358DA" w:rsidRDefault="00655E9A" w:rsidP="00655E9A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излагать последовательность военных событий;</w:t>
      </w:r>
    </w:p>
    <w:p w:rsidR="00655E9A" w:rsidRPr="009358DA" w:rsidRDefault="00655E9A" w:rsidP="00655E9A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показывать на исторической карте места сражений;</w:t>
      </w:r>
    </w:p>
    <w:p w:rsidR="00655E9A" w:rsidRPr="009358DA" w:rsidRDefault="00F91E54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давать оценку деятельности исторических деятелей;</w:t>
      </w:r>
    </w:p>
    <w:p w:rsidR="00F91E54" w:rsidRPr="009358DA" w:rsidRDefault="00F91E54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объяснять понятия;</w:t>
      </w:r>
    </w:p>
    <w:p w:rsidR="00F91E54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знать основные даты;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показывать по карте места основных событий;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анализировать исторический документ по заданному плану;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составлять сравнительную таблицу по заданным параметрам;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делать вывод;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давать общую оценку деятельности исторической деятелей;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называть характерные черты социально- экономического развития России;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анализировать статистические данные;</w:t>
      </w:r>
    </w:p>
    <w:p w:rsidR="003C3C3F" w:rsidRPr="009358DA" w:rsidRDefault="003C3C3F" w:rsidP="00F91E54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презентовать сделанные выводы.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использовать текст исторического источника при ответе на вопросы о необходимости реформы, плюсы и минусах проектов;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анализировать исторический источник;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результаты реформы;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основные реформы и их положения;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lastRenderedPageBreak/>
        <w:t>называть даты их принятия;</w:t>
      </w:r>
    </w:p>
    <w:p w:rsidR="003C3C3F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вы</w:t>
      </w:r>
      <w:r w:rsidR="003C3C3F"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казывать свое отношение к реформам;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участвовать в дискуссии;</w:t>
      </w:r>
    </w:p>
    <w:p w:rsidR="003C3C3F" w:rsidRPr="009358DA" w:rsidRDefault="003C3C3F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положение России до и после реформ</w:t>
      </w:r>
      <w:r w:rsidR="006A1045"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;</w:t>
      </w:r>
    </w:p>
    <w:p w:rsidR="006A1045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оценку исторической личности и деятельности на основании анализа нескольких исторических источников;</w:t>
      </w:r>
    </w:p>
    <w:p w:rsidR="006A1045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образно представлять интересы разных слоев общества;</w:t>
      </w:r>
    </w:p>
    <w:p w:rsidR="006A1045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основные термины, даты и факты;</w:t>
      </w:r>
    </w:p>
    <w:p w:rsidR="006A1045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соотносить деятелей науки и культуры с их достижениями;</w:t>
      </w:r>
    </w:p>
    <w:p w:rsidR="006D3CC4" w:rsidRPr="009358DA" w:rsidRDefault="006A1045" w:rsidP="003C3C3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называть основные направления в культуре и искусстве.</w:t>
      </w:r>
      <w:r w:rsidR="0055397A" w:rsidRPr="009358DA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                            </w:t>
      </w:r>
    </w:p>
    <w:p w:rsidR="006D3CC4" w:rsidRPr="009358DA" w:rsidRDefault="00F91E54" w:rsidP="006A104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 w:cs="Times New Roman"/>
          <w:b/>
          <w:sz w:val="28"/>
          <w:szCs w:val="28"/>
        </w:rPr>
        <w:t>История Татарстана и татарского народа</w:t>
      </w:r>
    </w:p>
    <w:p w:rsidR="00F91E54" w:rsidRPr="009358DA" w:rsidRDefault="00F91E54" w:rsidP="00F91E5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58DA">
        <w:rPr>
          <w:rFonts w:ascii="Times New Roman" w:hAnsi="Times New Roman" w:cs="Times New Roman"/>
          <w:b/>
          <w:sz w:val="28"/>
          <w:szCs w:val="28"/>
          <w:u w:val="single"/>
        </w:rPr>
        <w:t>Знать и уметь: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уметь характеризовать новые явления в социально-экономической жизни края;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358DA">
        <w:rPr>
          <w:rFonts w:ascii="Times New Roman" w:hAnsi="Times New Roman"/>
          <w:sz w:val="28"/>
          <w:szCs w:val="28"/>
        </w:rPr>
        <w:t>знать  путь Казанского ополчения, декабристов;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результаты реформы;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основные реформы и их положения;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оценку исторической личности и деятельности на основании анализа нескольких исторических источников;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основные термины, даты и факты;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соотносить деятелей науки и культуры с их достижениями;</w:t>
      </w:r>
    </w:p>
    <w:p w:rsidR="006A1045" w:rsidRPr="009358DA" w:rsidRDefault="006A1045" w:rsidP="006A104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9358DA">
        <w:rPr>
          <w:rFonts w:ascii="Times New Roman" w:hAnsi="Times New Roman"/>
          <w:bCs/>
          <w:color w:val="000000"/>
          <w:spacing w:val="-5"/>
          <w:sz w:val="28"/>
          <w:szCs w:val="28"/>
        </w:rPr>
        <w:t>называть основные направления в культуре и искусстве.</w:t>
      </w:r>
    </w:p>
    <w:p w:rsidR="006D3CC4" w:rsidRPr="009358DA" w:rsidRDefault="006D3CC4" w:rsidP="006A104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72211" w:rsidRPr="009358DA" w:rsidRDefault="00972211" w:rsidP="006A104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72211" w:rsidRPr="009358DA" w:rsidRDefault="00972211" w:rsidP="006A104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72211" w:rsidRDefault="00972211" w:rsidP="006A104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6D3CC4" w:rsidRDefault="006D3CC4" w:rsidP="006803CD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3C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литературы для учащихся.</w:t>
      </w:r>
    </w:p>
    <w:p w:rsidR="006803CD" w:rsidRDefault="006803CD" w:rsidP="006803C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Балязин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В.Н. Тайны дома Романовых М.: ОЛМА-ПРЕСС, 2007.</w:t>
      </w:r>
    </w:p>
    <w:p w:rsidR="006803CD" w:rsidRDefault="006803CD" w:rsidP="006803C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Балакина Т.И. История Русской культуры. М.: "АЗ",1996.</w:t>
      </w:r>
    </w:p>
    <w:p w:rsidR="006803CD" w:rsidRPr="006803CD" w:rsidRDefault="006803CD" w:rsidP="006803C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803CD">
        <w:rPr>
          <w:rFonts w:ascii="Times New Roman" w:hAnsi="Times New Roman"/>
          <w:sz w:val="24"/>
          <w:szCs w:val="24"/>
        </w:rPr>
        <w:t>Ланге</w:t>
      </w:r>
      <w:proofErr w:type="spellEnd"/>
      <w:r w:rsidRPr="006803CD">
        <w:rPr>
          <w:rFonts w:ascii="Times New Roman" w:hAnsi="Times New Roman"/>
          <w:sz w:val="24"/>
          <w:szCs w:val="24"/>
        </w:rPr>
        <w:t xml:space="preserve"> П.В. Континент коротких теней: История географических открытий в Африке. – М.: Прогресс, 1990. – 288 с.: ил.</w:t>
      </w:r>
    </w:p>
    <w:p w:rsidR="006803CD" w:rsidRDefault="006803CD" w:rsidP="006803CD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803CD">
        <w:rPr>
          <w:rFonts w:ascii="Times New Roman" w:hAnsi="Times New Roman"/>
          <w:sz w:val="24"/>
          <w:szCs w:val="24"/>
        </w:rPr>
        <w:t>Очерки истории Германии</w:t>
      </w:r>
      <w:proofErr w:type="gramStart"/>
      <w:r w:rsidRPr="006803CD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6803CD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6803CD">
        <w:rPr>
          <w:rFonts w:ascii="Times New Roman" w:hAnsi="Times New Roman"/>
          <w:sz w:val="24"/>
          <w:szCs w:val="24"/>
        </w:rPr>
        <w:t>И.М.Кривогуза</w:t>
      </w:r>
      <w:proofErr w:type="spellEnd"/>
      <w:r w:rsidRPr="006803CD">
        <w:rPr>
          <w:rFonts w:ascii="Times New Roman" w:hAnsi="Times New Roman"/>
          <w:sz w:val="24"/>
          <w:szCs w:val="24"/>
        </w:rPr>
        <w:t>. – М.: Просвещение, 1959. – 359 с.</w:t>
      </w:r>
    </w:p>
    <w:p w:rsidR="006803CD" w:rsidRDefault="006803CD" w:rsidP="006803C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 В.М. Золотая книга русской культуры. М.: Белый город, 2007</w:t>
      </w:r>
    </w:p>
    <w:p w:rsidR="006803CD" w:rsidRDefault="006803CD" w:rsidP="005A6F2D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803CD">
        <w:rPr>
          <w:rFonts w:ascii="Times New Roman" w:hAnsi="Times New Roman"/>
          <w:sz w:val="24"/>
          <w:szCs w:val="24"/>
        </w:rPr>
        <w:t xml:space="preserve">Хрестоматия по Новой истории. В 3-х т. Т.1. / Под ред. </w:t>
      </w:r>
      <w:proofErr w:type="spellStart"/>
      <w:r w:rsidRPr="006803CD">
        <w:rPr>
          <w:rFonts w:ascii="Times New Roman" w:hAnsi="Times New Roman"/>
          <w:sz w:val="24"/>
          <w:szCs w:val="24"/>
        </w:rPr>
        <w:t>А.А.Губера</w:t>
      </w:r>
      <w:proofErr w:type="spellEnd"/>
      <w:r w:rsidRPr="006803CD">
        <w:rPr>
          <w:rFonts w:ascii="Times New Roman" w:hAnsi="Times New Roman"/>
          <w:sz w:val="24"/>
          <w:szCs w:val="24"/>
        </w:rPr>
        <w:t>. – М.: Издательство социально-экономической литературы. – 767 с.</w:t>
      </w:r>
    </w:p>
    <w:p w:rsidR="00972211" w:rsidRPr="005A6F2D" w:rsidRDefault="00972211" w:rsidP="00972211">
      <w:pPr>
        <w:pStyle w:val="a5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6D3CC4" w:rsidRDefault="006D3CC4" w:rsidP="006D3C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3CC4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  <w:r w:rsidR="005A6F2D">
        <w:rPr>
          <w:rFonts w:ascii="Times New Roman" w:hAnsi="Times New Roman" w:cs="Times New Roman"/>
          <w:b/>
          <w:sz w:val="28"/>
          <w:szCs w:val="28"/>
        </w:rPr>
        <w:t>:</w:t>
      </w:r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A6F2D">
        <w:rPr>
          <w:rFonts w:ascii="Times New Roman" w:hAnsi="Times New Roman" w:cs="Times New Roman"/>
          <w:b/>
          <w:sz w:val="24"/>
          <w:szCs w:val="24"/>
        </w:rPr>
        <w:t>1.</w:t>
      </w:r>
      <w:r w:rsidRPr="005A6F2D">
        <w:rPr>
          <w:rFonts w:ascii="Times New Roman" w:hAnsi="Times New Roman" w:cs="Times New Roman"/>
          <w:caps/>
          <w:sz w:val="24"/>
          <w:szCs w:val="24"/>
        </w:rPr>
        <w:t xml:space="preserve"> </w:t>
      </w:r>
      <w:hyperlink r:id="rId9" w:history="1">
        <w:r w:rsidRPr="005A6F2D">
          <w:rPr>
            <w:rStyle w:val="af1"/>
            <w:rFonts w:ascii="Times New Roman" w:hAnsi="Times New Roman" w:cs="Times New Roman"/>
            <w:caps/>
            <w:sz w:val="24"/>
            <w:szCs w:val="24"/>
            <w:u w:val="none"/>
          </w:rPr>
          <w:t>http://www.world-history.ru/</w:t>
        </w:r>
      </w:hyperlink>
    </w:p>
    <w:p w:rsidR="005A6F2D" w:rsidRPr="00C43F9B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C43F9B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C43F9B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 </w:t>
      </w:r>
      <w:hyperlink r:id="rId10" w:history="1">
        <w:r w:rsidRPr="00C43F9B">
          <w:rPr>
            <w:rStyle w:val="af1"/>
            <w:rFonts w:ascii="Times New Roman" w:hAnsi="Times New Roman" w:cs="Times New Roman"/>
            <w:caps/>
            <w:sz w:val="24"/>
            <w:szCs w:val="24"/>
            <w:u w:val="none"/>
            <w:lang w:val="en-US"/>
          </w:rPr>
          <w:t>http://rulers.narod.ru/</w:t>
        </w:r>
      </w:hyperlink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5A6F2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3. </w:t>
      </w:r>
      <w:hyperlink r:id="rId11" w:history="1">
        <w:r w:rsidRPr="005A6F2D">
          <w:rPr>
            <w:rStyle w:val="af1"/>
            <w:rFonts w:ascii="Times New Roman" w:hAnsi="Times New Roman" w:cs="Times New Roman"/>
            <w:caps/>
            <w:sz w:val="24"/>
            <w:szCs w:val="24"/>
            <w:u w:val="none"/>
            <w:lang w:val="en-US"/>
          </w:rPr>
          <w:t>http://www.ostu.ru/personal/nikolaev/</w:t>
        </w:r>
      </w:hyperlink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5A6F2D">
        <w:rPr>
          <w:rFonts w:ascii="Times New Roman" w:hAnsi="Times New Roman" w:cs="Times New Roman"/>
          <w:caps/>
          <w:sz w:val="24"/>
          <w:szCs w:val="24"/>
          <w:lang w:val="en-US"/>
        </w:rPr>
        <w:t xml:space="preserve">4. </w:t>
      </w:r>
      <w:hyperlink r:id="rId12" w:history="1">
        <w:r w:rsidRPr="005A6F2D">
          <w:rPr>
            <w:rStyle w:val="af1"/>
            <w:rFonts w:ascii="Times New Roman" w:hAnsi="Times New Roman" w:cs="Times New Roman"/>
            <w:caps/>
            <w:sz w:val="24"/>
            <w:szCs w:val="24"/>
            <w:u w:val="none"/>
            <w:lang w:val="en-US"/>
          </w:rPr>
          <w:t>http://historydoc.edu.ru/</w:t>
        </w:r>
      </w:hyperlink>
    </w:p>
    <w:p w:rsidR="005A6F2D" w:rsidRPr="00C43F9B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proofErr w:type="gramStart"/>
      <w:r w:rsidRPr="00C43F9B">
        <w:rPr>
          <w:rFonts w:ascii="Times New Roman" w:hAnsi="Times New Roman" w:cs="Times New Roman"/>
          <w:caps/>
          <w:sz w:val="24"/>
          <w:szCs w:val="24"/>
          <w:lang w:val="en-US"/>
        </w:rPr>
        <w:t>5.</w:t>
      </w:r>
      <w:proofErr w:type="gramEnd"/>
      <w:r w:rsidR="00515EE0">
        <w:fldChar w:fldCharType="begin"/>
      </w:r>
      <w:r w:rsidR="002D32E5" w:rsidRPr="00C43F9B">
        <w:rPr>
          <w:lang w:val="en-US"/>
        </w:rPr>
        <w:instrText>HYPERLINK "http://historydoc.edu.ru/"</w:instrText>
      </w:r>
      <w:r w:rsidR="00515EE0">
        <w:fldChar w:fldCharType="separate"/>
      </w:r>
      <w:r w:rsidRPr="005A6F2D">
        <w:rPr>
          <w:rStyle w:val="af1"/>
          <w:rFonts w:ascii="Times New Roman" w:hAnsi="Times New Roman" w:cs="Times New Roman"/>
          <w:caps/>
          <w:sz w:val="24"/>
          <w:szCs w:val="24"/>
          <w:u w:val="none"/>
          <w:lang w:val="en-US"/>
        </w:rPr>
        <w:t>http://historydoc.edu.ru/</w:t>
      </w:r>
      <w:r w:rsidR="00515EE0">
        <w:fldChar w:fldCharType="end"/>
      </w:r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proofErr w:type="gramStart"/>
      <w:r w:rsidRPr="005A6F2D">
        <w:rPr>
          <w:rFonts w:ascii="Times New Roman" w:hAnsi="Times New Roman" w:cs="Times New Roman"/>
          <w:caps/>
          <w:sz w:val="24"/>
          <w:szCs w:val="24"/>
          <w:lang w:val="en-US"/>
        </w:rPr>
        <w:t>6.</w:t>
      </w:r>
      <w:proofErr w:type="gramEnd"/>
      <w:r w:rsidR="00515EE0" w:rsidRPr="005A6F2D">
        <w:rPr>
          <w:rFonts w:ascii="Times New Roman" w:hAnsi="Times New Roman" w:cs="Times New Roman"/>
          <w:caps/>
          <w:sz w:val="24"/>
          <w:szCs w:val="24"/>
        </w:rPr>
        <w:fldChar w:fldCharType="begin"/>
      </w:r>
      <w:r w:rsidRPr="005A6F2D">
        <w:rPr>
          <w:rFonts w:ascii="Times New Roman" w:hAnsi="Times New Roman" w:cs="Times New Roman"/>
          <w:caps/>
          <w:sz w:val="24"/>
          <w:szCs w:val="24"/>
          <w:lang w:val="en-US"/>
        </w:rPr>
        <w:instrText xml:space="preserve"> HYPERLINK "http://vive-liberta.narod.ru/biblio/biblio_1.htm" </w:instrText>
      </w:r>
      <w:r w:rsidR="00515EE0" w:rsidRPr="005A6F2D">
        <w:rPr>
          <w:rFonts w:ascii="Times New Roman" w:hAnsi="Times New Roman" w:cs="Times New Roman"/>
          <w:caps/>
          <w:sz w:val="24"/>
          <w:szCs w:val="24"/>
        </w:rPr>
        <w:fldChar w:fldCharType="separate"/>
      </w:r>
      <w:r w:rsidRPr="005A6F2D">
        <w:rPr>
          <w:rStyle w:val="af1"/>
          <w:rFonts w:ascii="Times New Roman" w:hAnsi="Times New Roman" w:cs="Times New Roman"/>
          <w:caps/>
          <w:sz w:val="24"/>
          <w:szCs w:val="24"/>
          <w:u w:val="none"/>
          <w:lang w:val="en-US"/>
        </w:rPr>
        <w:t>http://vive-liberta.narod.ru/biblio/biblio_1.htm</w:t>
      </w:r>
      <w:r w:rsidR="00515EE0" w:rsidRPr="005A6F2D">
        <w:rPr>
          <w:rFonts w:ascii="Times New Roman" w:hAnsi="Times New Roman" w:cs="Times New Roman"/>
          <w:caps/>
          <w:sz w:val="24"/>
          <w:szCs w:val="24"/>
        </w:rPr>
        <w:fldChar w:fldCharType="end"/>
      </w:r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proofErr w:type="gramStart"/>
      <w:r w:rsidRPr="001032EA">
        <w:rPr>
          <w:rFonts w:ascii="Times New Roman" w:hAnsi="Times New Roman" w:cs="Times New Roman"/>
          <w:caps/>
          <w:sz w:val="24"/>
          <w:szCs w:val="24"/>
          <w:lang w:val="en-US"/>
        </w:rPr>
        <w:t>7.</w:t>
      </w:r>
      <w:proofErr w:type="gramEnd"/>
      <w:r w:rsidR="00515EE0">
        <w:fldChar w:fldCharType="begin"/>
      </w:r>
      <w:r w:rsidR="00D12CC3" w:rsidRPr="001032EA">
        <w:rPr>
          <w:lang w:val="en-US"/>
        </w:rPr>
        <w:instrText>HYPERLINK "http://www.frenchrevol.ru/"</w:instrText>
      </w:r>
      <w:r w:rsidR="00515EE0">
        <w:fldChar w:fldCharType="separate"/>
      </w:r>
      <w:r w:rsidRPr="005A6F2D">
        <w:rPr>
          <w:rStyle w:val="af1"/>
          <w:rFonts w:ascii="Times New Roman" w:hAnsi="Times New Roman" w:cs="Times New Roman"/>
          <w:caps/>
          <w:sz w:val="24"/>
          <w:szCs w:val="24"/>
          <w:u w:val="none"/>
          <w:lang w:val="en-US"/>
        </w:rPr>
        <w:t>http://www.frenchrevol.ru/</w:t>
      </w:r>
      <w:r w:rsidR="00515EE0">
        <w:fldChar w:fldCharType="end"/>
      </w:r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5A6F2D" w:rsidRPr="005A6F2D" w:rsidRDefault="005A6F2D" w:rsidP="005A6F2D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5A6F2D" w:rsidRPr="005A6F2D" w:rsidRDefault="005A6F2D" w:rsidP="005A6F2D">
      <w:pPr>
        <w:jc w:val="both"/>
        <w:rPr>
          <w:caps/>
          <w:sz w:val="24"/>
          <w:szCs w:val="24"/>
          <w:lang w:val="en-US"/>
        </w:rPr>
      </w:pPr>
    </w:p>
    <w:p w:rsidR="005A6F2D" w:rsidRDefault="005A6F2D" w:rsidP="006D3CC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72211" w:rsidRPr="009358DA" w:rsidRDefault="00972211" w:rsidP="006D3C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72211" w:rsidRPr="00D91A7E" w:rsidRDefault="00972211" w:rsidP="006D3CC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A2207" w:rsidRPr="00D91A7E" w:rsidRDefault="008A2207" w:rsidP="006D3CC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4AB3" w:rsidRPr="001032EA" w:rsidRDefault="001B4AB3" w:rsidP="005A6F2D">
      <w:pPr>
        <w:pStyle w:val="a8"/>
        <w:rPr>
          <w:rFonts w:eastAsiaTheme="minorHAnsi"/>
          <w:sz w:val="28"/>
          <w:szCs w:val="28"/>
          <w:lang w:val="en-US" w:eastAsia="en-US"/>
        </w:rPr>
      </w:pPr>
    </w:p>
    <w:p w:rsidR="00401C6B" w:rsidRPr="001032EA" w:rsidRDefault="00401C6B" w:rsidP="005A6F2D">
      <w:pPr>
        <w:pStyle w:val="a8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>ПРИЛОЖЕНИЕ</w:t>
      </w:r>
      <w:r w:rsidR="001B4AB3" w:rsidRPr="001032EA">
        <w:rPr>
          <w:b/>
          <w:sz w:val="24"/>
          <w:szCs w:val="24"/>
          <w:lang w:val="en-US"/>
        </w:rPr>
        <w:t xml:space="preserve"> №1</w:t>
      </w:r>
    </w:p>
    <w:p w:rsidR="00401C6B" w:rsidRDefault="00401C6B" w:rsidP="00401C6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2EA">
        <w:rPr>
          <w:b/>
          <w:sz w:val="24"/>
          <w:szCs w:val="24"/>
          <w:lang w:val="en-US"/>
        </w:rPr>
        <w:t xml:space="preserve">                              </w:t>
      </w:r>
      <w:r w:rsidRPr="00401C6B">
        <w:rPr>
          <w:rFonts w:ascii="Times New Roman" w:hAnsi="Times New Roman" w:cs="Times New Roman"/>
          <w:b/>
          <w:sz w:val="28"/>
          <w:szCs w:val="28"/>
        </w:rPr>
        <w:t xml:space="preserve">Критерии и нормы оценки ЗУН </w:t>
      </w:r>
      <w:proofErr w:type="gramStart"/>
      <w:r w:rsidRPr="00401C6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401C6B" w:rsidRDefault="00401C6B" w:rsidP="00401C6B">
      <w:pPr>
        <w:pStyle w:val="a6"/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7447C0">
        <w:rPr>
          <w:rFonts w:ascii="Times New Roman" w:hAnsi="Times New Roman" w:cs="Times New Roman"/>
          <w:sz w:val="24"/>
          <w:szCs w:val="24"/>
        </w:rPr>
        <w:t xml:space="preserve">Критерии оценки по истории являются следующие за устные ответы:                                                         </w:t>
      </w:r>
    </w:p>
    <w:p w:rsidR="00401C6B" w:rsidRDefault="00401C6B" w:rsidP="00401C6B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447C0">
        <w:rPr>
          <w:rFonts w:ascii="Times New Roman" w:hAnsi="Times New Roman" w:cs="Times New Roman"/>
          <w:sz w:val="24"/>
          <w:szCs w:val="24"/>
        </w:rPr>
        <w:t xml:space="preserve"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                                                                                                                      </w:t>
      </w:r>
    </w:p>
    <w:p w:rsidR="00401C6B" w:rsidRPr="007447C0" w:rsidRDefault="00401C6B" w:rsidP="00401C6B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447C0">
        <w:rPr>
          <w:rFonts w:ascii="Times New Roman" w:hAnsi="Times New Roman" w:cs="Times New Roman"/>
          <w:sz w:val="24"/>
          <w:szCs w:val="24"/>
        </w:rPr>
        <w:t xml:space="preserve">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 </w:t>
      </w:r>
    </w:p>
    <w:p w:rsidR="00401C6B" w:rsidRDefault="00401C6B" w:rsidP="00401C6B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47C0">
        <w:rPr>
          <w:rFonts w:ascii="Times New Roman" w:hAnsi="Times New Roman" w:cs="Times New Roman"/>
          <w:sz w:val="24"/>
          <w:szCs w:val="24"/>
        </w:rPr>
        <w:t xml:space="preserve">Оценка «3» - 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                                        </w:t>
      </w:r>
    </w:p>
    <w:p w:rsidR="00401C6B" w:rsidRPr="007447C0" w:rsidRDefault="00401C6B" w:rsidP="00401C6B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447C0">
        <w:rPr>
          <w:rFonts w:ascii="Times New Roman" w:hAnsi="Times New Roman" w:cs="Times New Roman"/>
          <w:sz w:val="24"/>
          <w:szCs w:val="24"/>
        </w:rPr>
        <w:t xml:space="preserve">Оценка «2» - основное содержание материала не усвоено, выводов и обобщений нет.            </w:t>
      </w:r>
    </w:p>
    <w:p w:rsidR="00401C6B" w:rsidRPr="007447C0" w:rsidRDefault="00401C6B" w:rsidP="00401C6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01C6B">
        <w:rPr>
          <w:rFonts w:ascii="Times New Roman" w:hAnsi="Times New Roman"/>
          <w:b/>
          <w:sz w:val="24"/>
          <w:szCs w:val="24"/>
        </w:rPr>
        <w:t>За письменные работы</w:t>
      </w:r>
      <w:r w:rsidRPr="007447C0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                            Оценка "5" - 81-100% выполненных заданий                                                                                Оценка "4" - 61-80%                                                                                                                      Оценка "3" - 41-60%</w:t>
      </w:r>
    </w:p>
    <w:p w:rsidR="00401C6B" w:rsidRPr="007447C0" w:rsidRDefault="00401C6B" w:rsidP="00401C6B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Default="00401C6B" w:rsidP="00401C6B">
      <w:pPr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01C6B" w:rsidRPr="00401C6B" w:rsidRDefault="00401C6B" w:rsidP="00401C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01C6B" w:rsidRPr="00401C6B" w:rsidSect="00D50A01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AB" w:rsidRDefault="00DD2BAB" w:rsidP="00843FB1">
      <w:pPr>
        <w:spacing w:after="0" w:line="240" w:lineRule="auto"/>
      </w:pPr>
      <w:r>
        <w:separator/>
      </w:r>
    </w:p>
  </w:endnote>
  <w:endnote w:type="continuationSeparator" w:id="0">
    <w:p w:rsidR="00DD2BAB" w:rsidRDefault="00DD2BAB" w:rsidP="0084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8735"/>
      <w:docPartObj>
        <w:docPartGallery w:val="Page Numbers (Bottom of Page)"/>
        <w:docPartUnique/>
      </w:docPartObj>
    </w:sdtPr>
    <w:sdtEndPr/>
    <w:sdtContent>
      <w:p w:rsidR="00DD2BAB" w:rsidRDefault="00DD2BAB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8D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D2BAB" w:rsidRDefault="00DD2BA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AB" w:rsidRDefault="00DD2BAB" w:rsidP="00843FB1">
      <w:pPr>
        <w:spacing w:after="0" w:line="240" w:lineRule="auto"/>
      </w:pPr>
      <w:r>
        <w:separator/>
      </w:r>
    </w:p>
  </w:footnote>
  <w:footnote w:type="continuationSeparator" w:id="0">
    <w:p w:rsidR="00DD2BAB" w:rsidRDefault="00DD2BAB" w:rsidP="00843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225"/>
    <w:multiLevelType w:val="hybridMultilevel"/>
    <w:tmpl w:val="A5BA71BA"/>
    <w:lvl w:ilvl="0" w:tplc="6784BF0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C6F67"/>
    <w:multiLevelType w:val="hybridMultilevel"/>
    <w:tmpl w:val="FE5A7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D3B31C5"/>
    <w:multiLevelType w:val="hybridMultilevel"/>
    <w:tmpl w:val="8BDAA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E642D0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6EBB3D99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803FF5"/>
    <w:multiLevelType w:val="hybridMultilevel"/>
    <w:tmpl w:val="96D03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9E6"/>
    <w:rsid w:val="000F18EB"/>
    <w:rsid w:val="001032EA"/>
    <w:rsid w:val="0014448D"/>
    <w:rsid w:val="0018533F"/>
    <w:rsid w:val="00190CEE"/>
    <w:rsid w:val="001B4AB3"/>
    <w:rsid w:val="001E177C"/>
    <w:rsid w:val="002253F2"/>
    <w:rsid w:val="00234E8F"/>
    <w:rsid w:val="002D32E5"/>
    <w:rsid w:val="002F4E30"/>
    <w:rsid w:val="0030272D"/>
    <w:rsid w:val="00303CD8"/>
    <w:rsid w:val="00310BB8"/>
    <w:rsid w:val="00325E31"/>
    <w:rsid w:val="00373DE0"/>
    <w:rsid w:val="003A1BDF"/>
    <w:rsid w:val="003C3C3F"/>
    <w:rsid w:val="00401C6B"/>
    <w:rsid w:val="00515EE0"/>
    <w:rsid w:val="005369E6"/>
    <w:rsid w:val="0055397A"/>
    <w:rsid w:val="005A6F2D"/>
    <w:rsid w:val="005E69A0"/>
    <w:rsid w:val="0061012A"/>
    <w:rsid w:val="00655E9A"/>
    <w:rsid w:val="006803CD"/>
    <w:rsid w:val="006A1045"/>
    <w:rsid w:val="006C36C5"/>
    <w:rsid w:val="006D3CC4"/>
    <w:rsid w:val="007055D3"/>
    <w:rsid w:val="00706ECF"/>
    <w:rsid w:val="00784E1C"/>
    <w:rsid w:val="007B441F"/>
    <w:rsid w:val="00843FB1"/>
    <w:rsid w:val="00850F70"/>
    <w:rsid w:val="008A2207"/>
    <w:rsid w:val="009358DA"/>
    <w:rsid w:val="00972211"/>
    <w:rsid w:val="00A42FE1"/>
    <w:rsid w:val="00BC5D3E"/>
    <w:rsid w:val="00C1767D"/>
    <w:rsid w:val="00C43F9B"/>
    <w:rsid w:val="00CF4023"/>
    <w:rsid w:val="00CF4E09"/>
    <w:rsid w:val="00D12CC3"/>
    <w:rsid w:val="00D50A01"/>
    <w:rsid w:val="00D61F44"/>
    <w:rsid w:val="00D90866"/>
    <w:rsid w:val="00D91A7E"/>
    <w:rsid w:val="00DD2BAB"/>
    <w:rsid w:val="00ED79D1"/>
    <w:rsid w:val="00EE04D1"/>
    <w:rsid w:val="00F067EC"/>
    <w:rsid w:val="00F91E54"/>
    <w:rsid w:val="00FB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3C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C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3CD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6D3CC4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firstzagolovoktablicy">
    <w:name w:val="firstzagolovoktablicy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paragraph" w:customStyle="1" w:styleId="firstzagolovokpodrazdela">
    <w:name w:val="firstzagolovokpodrazdela"/>
    <w:basedOn w:val="a"/>
    <w:rsid w:val="006D3CC4"/>
    <w:pPr>
      <w:spacing w:before="4" w:after="2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9"/>
      <w:szCs w:val="29"/>
      <w:lang w:eastAsia="ru-RU"/>
    </w:rPr>
  </w:style>
  <w:style w:type="paragraph" w:customStyle="1" w:styleId="firstzagtablsm">
    <w:name w:val="firstzagtabl_sm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D3CC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3C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6D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01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1853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8533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853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853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8533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85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533F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"/>
    <w:rsid w:val="006803CD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0"/>
    <w:rsid w:val="006803CD"/>
    <w:pPr>
      <w:shd w:val="clear" w:color="auto" w:fill="FFFFFF"/>
      <w:spacing w:after="0" w:line="226" w:lineRule="exact"/>
      <w:jc w:val="both"/>
    </w:pPr>
    <w:rPr>
      <w:rFonts w:ascii="Arial" w:eastAsia="Arial" w:hAnsi="Arial" w:cs="Arial"/>
      <w:sz w:val="18"/>
      <w:szCs w:val="18"/>
    </w:rPr>
  </w:style>
  <w:style w:type="character" w:styleId="af1">
    <w:name w:val="Hyperlink"/>
    <w:basedOn w:val="a0"/>
    <w:semiHidden/>
    <w:rsid w:val="005A6F2D"/>
    <w:rPr>
      <w:color w:val="0000FF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843FB1"/>
  </w:style>
  <w:style w:type="paragraph" w:styleId="af4">
    <w:name w:val="footer"/>
    <w:basedOn w:val="a"/>
    <w:link w:val="af5"/>
    <w:uiPriority w:val="99"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43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historydo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personal/nikolaev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ulers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orld-histor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4991A-04FF-4D9B-8D10-08685E56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9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17</cp:revision>
  <cp:lastPrinted>2013-10-07T18:09:00Z</cp:lastPrinted>
  <dcterms:created xsi:type="dcterms:W3CDTF">2012-10-23T17:13:00Z</dcterms:created>
  <dcterms:modified xsi:type="dcterms:W3CDTF">2013-10-07T18:09:00Z</dcterms:modified>
</cp:coreProperties>
</file>